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9AD" w:rsidRPr="00995BE5" w:rsidRDefault="00E003EF" w:rsidP="009269AD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269AD" w:rsidRPr="00995BE5" w:rsidRDefault="009269AD" w:rsidP="009269AD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к Порядку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A77473" w:rsidRPr="00995BE5" w:rsidRDefault="00A77473" w:rsidP="009269A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BE5">
        <w:rPr>
          <w:rFonts w:ascii="Times New Roman" w:hAnsi="Times New Roman" w:cs="Times New Roman"/>
          <w:b/>
          <w:sz w:val="28"/>
          <w:szCs w:val="28"/>
        </w:rPr>
        <w:t>Заключение об оценке регулирующего воздействия</w:t>
      </w: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BE5">
        <w:rPr>
          <w:rFonts w:ascii="Times New Roman" w:hAnsi="Times New Roman" w:cs="Times New Roman"/>
          <w:b/>
          <w:sz w:val="28"/>
          <w:szCs w:val="28"/>
        </w:rPr>
        <w:t>проекта муниципального правового акта</w:t>
      </w: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1"/>
        <w:gridCol w:w="1974"/>
        <w:gridCol w:w="4276"/>
      </w:tblGrid>
      <w:tr w:rsidR="009269AD" w:rsidRPr="00995BE5" w:rsidTr="009269AD">
        <w:tc>
          <w:tcPr>
            <w:tcW w:w="3115" w:type="dxa"/>
          </w:tcPr>
          <w:p w:rsidR="009269AD" w:rsidRPr="00995BE5" w:rsidRDefault="009269AD" w:rsidP="009269A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9269AD" w:rsidRPr="00995BE5" w:rsidRDefault="009269AD" w:rsidP="009269A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269AD" w:rsidRPr="00995BE5" w:rsidRDefault="009269AD" w:rsidP="009269A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  <w:p w:rsidR="009269AD" w:rsidRPr="00995BE5" w:rsidRDefault="009269AD" w:rsidP="009269A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9269AD" w:rsidRPr="00995BE5" w:rsidRDefault="009269AD" w:rsidP="009269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BE5">
              <w:rPr>
                <w:rFonts w:ascii="Times New Roman" w:hAnsi="Times New Roman" w:cs="Times New Roman"/>
                <w:sz w:val="24"/>
                <w:szCs w:val="24"/>
              </w:rPr>
              <w:t>(наименование регулирующего органа)</w:t>
            </w:r>
          </w:p>
        </w:tc>
      </w:tr>
    </w:tbl>
    <w:p w:rsidR="009269AD" w:rsidRPr="00995BE5" w:rsidRDefault="009269AD" w:rsidP="009269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Заключение</w:t>
      </w: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по результатам оценки регулирующего воздействия</w:t>
      </w:r>
    </w:p>
    <w:p w:rsidR="009269AD" w:rsidRPr="00995BE5" w:rsidRDefault="009269AD" w:rsidP="009269A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(наименование проекта муниципального правового акта)</w:t>
      </w: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Отдел инвестиционного развития, малого бизнеса и промышленности как уполномоченный орган по проведению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рассмотрел поступивший ____________________________________________</w:t>
      </w: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ind w:firstLine="439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(дата поступления проекта)</w:t>
      </w: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проект ____________________________________________________________</w:t>
      </w: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ind w:firstLine="21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(наименование проекта муниципального правового акта)</w:t>
      </w:r>
    </w:p>
    <w:p w:rsidR="009269AD" w:rsidRPr="00995BE5" w:rsidRDefault="009269AD" w:rsidP="009269AD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(далее – проект), направленный для подготовки настоящего </w:t>
      </w:r>
      <w:proofErr w:type="gramStart"/>
      <w:r w:rsidRPr="00995BE5">
        <w:rPr>
          <w:rFonts w:ascii="Times New Roman" w:hAnsi="Times New Roman" w:cs="Times New Roman"/>
          <w:sz w:val="28"/>
          <w:szCs w:val="28"/>
        </w:rPr>
        <w:t>Заключения,_</w:t>
      </w:r>
      <w:proofErr w:type="gramEnd"/>
      <w:r w:rsidRPr="00995BE5">
        <w:rPr>
          <w:rFonts w:ascii="Times New Roman" w:hAnsi="Times New Roman" w:cs="Times New Roman"/>
          <w:sz w:val="28"/>
          <w:szCs w:val="28"/>
        </w:rPr>
        <w:t>___</w:t>
      </w:r>
    </w:p>
    <w:p w:rsidR="006F7B9D" w:rsidRPr="00995BE5" w:rsidRDefault="006F7B9D" w:rsidP="006F7B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6F7B9D" w:rsidP="006F7B9D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(наименование регулирующего органа)</w:t>
      </w:r>
    </w:p>
    <w:p w:rsidR="006F7B9D" w:rsidRPr="00995BE5" w:rsidRDefault="00F31D29" w:rsidP="00F31D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lastRenderedPageBreak/>
        <w:t>(далее – разработчик), и сообщает следующее.</w:t>
      </w:r>
    </w:p>
    <w:p w:rsidR="00F31D29" w:rsidRPr="00995BE5" w:rsidRDefault="00F31D29" w:rsidP="00F31D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1D29" w:rsidRPr="00995BE5" w:rsidRDefault="00F31D29" w:rsidP="00F31D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В соответствии с Порядком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утвержденными постановлением администрации муниципального образования Темрюкский муниципальный район Краснодарского края , (далее – Порядок), проект подлежит проведению оценки регулирующего воздействия.</w:t>
      </w:r>
    </w:p>
    <w:p w:rsidR="009269AD" w:rsidRPr="00995BE5" w:rsidRDefault="00F31D29" w:rsidP="006F7B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F31D29" w:rsidRPr="00995BE5" w:rsidRDefault="00F31D29" w:rsidP="006F7B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69AD" w:rsidRPr="00995BE5" w:rsidRDefault="00F31D29" w:rsidP="00926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Проект направлен разработчиком для проведения оценки регулирующего воздействия _____________________</w:t>
      </w:r>
      <w:r w:rsidR="00D95F9F" w:rsidRPr="00995BE5">
        <w:rPr>
          <w:rFonts w:ascii="Times New Roman" w:hAnsi="Times New Roman" w:cs="Times New Roman"/>
          <w:sz w:val="28"/>
          <w:szCs w:val="28"/>
        </w:rPr>
        <w:t>.</w:t>
      </w:r>
    </w:p>
    <w:p w:rsidR="00F31D29" w:rsidRPr="00995BE5" w:rsidRDefault="00F31D29" w:rsidP="00D95F9F">
      <w:pPr>
        <w:spacing w:after="0" w:line="240" w:lineRule="auto"/>
        <w:ind w:firstLine="38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(впервые, повторно)</w:t>
      </w:r>
    </w:p>
    <w:p w:rsidR="009269AD" w:rsidRPr="00995BE5" w:rsidRDefault="009269AD" w:rsidP="00D95F9F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5F9F" w:rsidRPr="00995BE5" w:rsidRDefault="00D95F9F" w:rsidP="00D95F9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(информация о предшествующей подготовке заключений об оценке регулирующего воздействия проекта)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15D7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Проведён анализ результатов исследований, проводимых регулирующим органом</w:t>
      </w:r>
      <w:r w:rsidR="000915D7" w:rsidRPr="00995BE5">
        <w:rPr>
          <w:rFonts w:ascii="Times New Roman" w:hAnsi="Times New Roman" w:cs="Times New Roman"/>
          <w:sz w:val="28"/>
          <w:szCs w:val="28"/>
        </w:rPr>
        <w:t xml:space="preserve">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</w:p>
    <w:p w:rsidR="00D95F9F" w:rsidRPr="00995BE5" w:rsidRDefault="00263DC3" w:rsidP="0026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</w:t>
      </w:r>
      <w:r w:rsidR="00D95F9F" w:rsidRPr="00995BE5">
        <w:rPr>
          <w:rFonts w:ascii="Times New Roman" w:hAnsi="Times New Roman" w:cs="Times New Roman"/>
          <w:sz w:val="28"/>
          <w:szCs w:val="28"/>
        </w:rPr>
        <w:t>:</w:t>
      </w:r>
    </w:p>
    <w:p w:rsidR="00263DC3" w:rsidRPr="00995BE5" w:rsidRDefault="00263DC3" w:rsidP="00263D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D95F9F" w:rsidRPr="00995BE5" w:rsidRDefault="00263DC3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объективность</w:t>
      </w:r>
      <w:r w:rsidR="00D95F9F" w:rsidRPr="00995BE5">
        <w:rPr>
          <w:rFonts w:ascii="Times New Roman" w:hAnsi="Times New Roman" w:cs="Times New Roman"/>
          <w:sz w:val="28"/>
          <w:szCs w:val="28"/>
        </w:rPr>
        <w:t xml:space="preserve"> определения целей предлагаемого правового регулирования;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практическая реализуемость заявленных целей предлагаемого правового регулирования;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5BE5">
        <w:rPr>
          <w:rFonts w:ascii="Times New Roman" w:hAnsi="Times New Roman" w:cs="Times New Roman"/>
          <w:sz w:val="28"/>
          <w:szCs w:val="28"/>
        </w:rPr>
        <w:t>проверяемость</w:t>
      </w:r>
      <w:proofErr w:type="spellEnd"/>
      <w:r w:rsidRPr="00995BE5"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корректность оценки регулирующим органом дополнительных расходов и доходов потенциальных адресатов предлагаемого правового регулирования </w:t>
      </w:r>
      <w:r w:rsidRPr="00995BE5">
        <w:rPr>
          <w:rFonts w:ascii="Times New Roman" w:hAnsi="Times New Roman" w:cs="Times New Roman"/>
          <w:sz w:val="28"/>
          <w:szCs w:val="28"/>
        </w:rPr>
        <w:lastRenderedPageBreak/>
        <w:t xml:space="preserve">и расходов </w:t>
      </w:r>
      <w:r w:rsidR="00263DC3" w:rsidRPr="00995BE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95BE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63DC3" w:rsidRPr="00995BE5">
        <w:rPr>
          <w:rFonts w:ascii="Times New Roman" w:hAnsi="Times New Roman" w:cs="Times New Roman"/>
          <w:sz w:val="28"/>
          <w:szCs w:val="28"/>
        </w:rPr>
        <w:t xml:space="preserve">(бюджета </w:t>
      </w:r>
      <w:r w:rsidRPr="00995BE5">
        <w:rPr>
          <w:rFonts w:ascii="Times New Roman" w:hAnsi="Times New Roman" w:cs="Times New Roman"/>
          <w:sz w:val="28"/>
          <w:szCs w:val="28"/>
        </w:rPr>
        <w:t>муниципального образования Темрюкский</w:t>
      </w:r>
      <w:r w:rsidR="00263DC3" w:rsidRPr="00995BE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95BE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63DC3" w:rsidRPr="00995BE5">
        <w:rPr>
          <w:rFonts w:ascii="Times New Roman" w:hAnsi="Times New Roman" w:cs="Times New Roman"/>
          <w:sz w:val="28"/>
          <w:szCs w:val="28"/>
        </w:rPr>
        <w:t xml:space="preserve"> Краснодарского края)</w:t>
      </w:r>
      <w:r w:rsidRPr="00995BE5">
        <w:rPr>
          <w:rFonts w:ascii="Times New Roman" w:hAnsi="Times New Roman" w:cs="Times New Roman"/>
          <w:sz w:val="28"/>
          <w:szCs w:val="28"/>
        </w:rPr>
        <w:t>, связанных с введением предлагаемого правового регулирования;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Описывается обоснование </w:t>
      </w:r>
      <w:proofErr w:type="gramStart"/>
      <w:r w:rsidRPr="00995BE5">
        <w:rPr>
          <w:rFonts w:ascii="Times New Roman" w:hAnsi="Times New Roman" w:cs="Times New Roman"/>
          <w:sz w:val="28"/>
          <w:szCs w:val="28"/>
        </w:rPr>
        <w:t>выбора</w:t>
      </w:r>
      <w:proofErr w:type="gramEnd"/>
      <w:r w:rsidRPr="00995BE5">
        <w:rPr>
          <w:rFonts w:ascii="Times New Roman" w:hAnsi="Times New Roman" w:cs="Times New Roman"/>
          <w:sz w:val="28"/>
          <w:szCs w:val="28"/>
        </w:rPr>
        <w:t xml:space="preserve"> предлагаемого регулирующим органом варианта правового регулирования.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1. 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</w:t>
      </w:r>
      <w:r w:rsidR="00263DC3" w:rsidRPr="00995BE5">
        <w:rPr>
          <w:rFonts w:ascii="Times New Roman" w:hAnsi="Times New Roman" w:cs="Times New Roman"/>
          <w:sz w:val="28"/>
          <w:szCs w:val="28"/>
        </w:rPr>
        <w:t>субъектов</w:t>
      </w:r>
      <w:r w:rsidRPr="00995BE5">
        <w:rPr>
          <w:rFonts w:ascii="Times New Roman" w:hAnsi="Times New Roman" w:cs="Times New Roman"/>
          <w:sz w:val="28"/>
          <w:szCs w:val="28"/>
        </w:rPr>
        <w:t xml:space="preserve"> предпринимательской и иной экономической деятельности, инвестиционной деятельности.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2. Описывается проблема, на решение которой направлено правовое регулирование в части прав и обязанностей </w:t>
      </w:r>
      <w:r w:rsidR="00263DC3" w:rsidRPr="00995BE5">
        <w:rPr>
          <w:rFonts w:ascii="Times New Roman" w:hAnsi="Times New Roman" w:cs="Times New Roman"/>
          <w:sz w:val="28"/>
          <w:szCs w:val="28"/>
        </w:rPr>
        <w:t>субъектов</w:t>
      </w:r>
      <w:r w:rsidRPr="00995BE5">
        <w:rPr>
          <w:rFonts w:ascii="Times New Roman" w:hAnsi="Times New Roman" w:cs="Times New Roman"/>
          <w:sz w:val="28"/>
          <w:szCs w:val="28"/>
        </w:rPr>
        <w:t xml:space="preserve"> предпринимательской и иной экономической деятельности, инвестиционной деятельности, предусмотренных проектом муниципального правового акта, а также возможность ее решения иными правовыми, информационными или организационными средствами.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3. Описываются цели правового регулирования, предусмотренные проектом </w:t>
      </w:r>
      <w:r w:rsidR="00263DC3" w:rsidRPr="00995BE5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BE5">
        <w:rPr>
          <w:rFonts w:ascii="Times New Roman" w:hAnsi="Times New Roman" w:cs="Times New Roman"/>
          <w:sz w:val="28"/>
          <w:szCs w:val="28"/>
        </w:rPr>
        <w:t xml:space="preserve"> правового акта, и их соответствия п</w:t>
      </w:r>
      <w:r w:rsidR="00263DC3" w:rsidRPr="00995BE5">
        <w:rPr>
          <w:rFonts w:ascii="Times New Roman" w:hAnsi="Times New Roman" w:cs="Times New Roman"/>
          <w:sz w:val="28"/>
          <w:szCs w:val="28"/>
        </w:rPr>
        <w:t xml:space="preserve">ринципам </w:t>
      </w:r>
      <w:r w:rsidRPr="00995BE5">
        <w:rPr>
          <w:rFonts w:ascii="Times New Roman" w:hAnsi="Times New Roman" w:cs="Times New Roman"/>
          <w:sz w:val="28"/>
          <w:szCs w:val="28"/>
        </w:rPr>
        <w:t>правового регулирования, установленным законодательством Российской Федерации и Краснодарского края.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4. Отражается, предусматривает ли проект муниципального правового акта положения, которыми изменяется содержание прав и обяза</w:t>
      </w:r>
      <w:r w:rsidR="00263DC3" w:rsidRPr="00995BE5">
        <w:rPr>
          <w:rFonts w:ascii="Times New Roman" w:hAnsi="Times New Roman" w:cs="Times New Roman"/>
          <w:sz w:val="28"/>
          <w:szCs w:val="28"/>
        </w:rPr>
        <w:t>нностей</w:t>
      </w:r>
      <w:r w:rsidRPr="00995BE5">
        <w:rPr>
          <w:rFonts w:ascii="Times New Roman" w:hAnsi="Times New Roman" w:cs="Times New Roman"/>
          <w:sz w:val="28"/>
          <w:szCs w:val="28"/>
        </w:rPr>
        <w:t xml:space="preserve"> </w:t>
      </w:r>
      <w:r w:rsidR="007A1CE9" w:rsidRPr="00995BE5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экономической </w:t>
      </w:r>
      <w:r w:rsidRPr="00995BE5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 w:rsidR="007A1CE9" w:rsidRPr="00995BE5">
        <w:rPr>
          <w:rFonts w:ascii="Times New Roman" w:hAnsi="Times New Roman" w:cs="Times New Roman"/>
          <w:sz w:val="28"/>
          <w:szCs w:val="28"/>
        </w:rPr>
        <w:t xml:space="preserve">изменяется содержание или порядок реализации полномочий органов местного самоуправления муниципального </w:t>
      </w:r>
      <w:r w:rsidRPr="00995BE5">
        <w:rPr>
          <w:rFonts w:ascii="Times New Roman" w:hAnsi="Times New Roman" w:cs="Times New Roman"/>
          <w:sz w:val="28"/>
          <w:szCs w:val="28"/>
        </w:rPr>
        <w:t>об</w:t>
      </w:r>
      <w:r w:rsidR="007A1CE9" w:rsidRPr="00995BE5">
        <w:rPr>
          <w:rFonts w:ascii="Times New Roman" w:hAnsi="Times New Roman" w:cs="Times New Roman"/>
          <w:sz w:val="28"/>
          <w:szCs w:val="28"/>
        </w:rPr>
        <w:t xml:space="preserve">разования Темрюкский муниципальный </w:t>
      </w:r>
      <w:r w:rsidRPr="00995BE5">
        <w:rPr>
          <w:rFonts w:ascii="Times New Roman" w:hAnsi="Times New Roman" w:cs="Times New Roman"/>
          <w:sz w:val="28"/>
          <w:szCs w:val="28"/>
        </w:rPr>
        <w:t>район</w:t>
      </w:r>
      <w:r w:rsidR="007A1CE9" w:rsidRPr="00995BE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95BE5">
        <w:rPr>
          <w:rFonts w:ascii="Times New Roman" w:hAnsi="Times New Roman" w:cs="Times New Roman"/>
          <w:sz w:val="28"/>
          <w:szCs w:val="28"/>
        </w:rPr>
        <w:t xml:space="preserve"> в отношениях с субъектами предприним</w:t>
      </w:r>
      <w:r w:rsidR="007A1CE9" w:rsidRPr="00995BE5">
        <w:rPr>
          <w:rFonts w:ascii="Times New Roman" w:hAnsi="Times New Roman" w:cs="Times New Roman"/>
          <w:sz w:val="28"/>
          <w:szCs w:val="28"/>
        </w:rPr>
        <w:t xml:space="preserve">ательской и иной экономической деятельности, инвестиционной </w:t>
      </w:r>
      <w:r w:rsidRPr="00995BE5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5.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 Описываются возможные риски </w:t>
      </w:r>
      <w:proofErr w:type="spellStart"/>
      <w:r w:rsidR="00436731" w:rsidRPr="00995BE5">
        <w:rPr>
          <w:rFonts w:ascii="Times New Roman" w:hAnsi="Times New Roman" w:cs="Times New Roman"/>
          <w:sz w:val="28"/>
          <w:szCs w:val="28"/>
        </w:rPr>
        <w:t>не</w:t>
      </w:r>
      <w:r w:rsidRPr="00995BE5">
        <w:rPr>
          <w:rFonts w:ascii="Times New Roman" w:hAnsi="Times New Roman" w:cs="Times New Roman"/>
          <w:sz w:val="28"/>
          <w:szCs w:val="28"/>
        </w:rPr>
        <w:t>достижения</w:t>
      </w:r>
      <w:proofErr w:type="spellEnd"/>
      <w:r w:rsidRPr="00995BE5">
        <w:rPr>
          <w:rFonts w:ascii="Times New Roman" w:hAnsi="Times New Roman" w:cs="Times New Roman"/>
          <w:sz w:val="28"/>
          <w:szCs w:val="28"/>
        </w:rPr>
        <w:t xml:space="preserve"> целей правового регулирования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, а также возможные негативные </w:t>
      </w:r>
      <w:r w:rsidRPr="00995BE5">
        <w:rPr>
          <w:rFonts w:ascii="Times New Roman" w:hAnsi="Times New Roman" w:cs="Times New Roman"/>
          <w:sz w:val="28"/>
          <w:szCs w:val="28"/>
        </w:rPr>
        <w:t>последств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ия от введения правового регулирования для экономического развития муниципального образования Темрюкский муниципальный </w:t>
      </w:r>
      <w:r w:rsidRPr="00995BE5">
        <w:rPr>
          <w:rFonts w:ascii="Times New Roman" w:hAnsi="Times New Roman" w:cs="Times New Roman"/>
          <w:sz w:val="28"/>
          <w:szCs w:val="28"/>
        </w:rPr>
        <w:t>район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95BE5">
        <w:rPr>
          <w:rFonts w:ascii="Times New Roman" w:hAnsi="Times New Roman" w:cs="Times New Roman"/>
          <w:sz w:val="28"/>
          <w:szCs w:val="28"/>
        </w:rPr>
        <w:t>.</w:t>
      </w:r>
    </w:p>
    <w:p w:rsidR="00D95F9F" w:rsidRPr="00995BE5" w:rsidRDefault="00D95F9F" w:rsidP="00D95F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6. Описываются возможные расходы 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95B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r w:rsidR="00436731" w:rsidRPr="00995BE5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995BE5">
        <w:rPr>
          <w:rFonts w:ascii="Times New Roman" w:hAnsi="Times New Roman" w:cs="Times New Roman"/>
          <w:sz w:val="28"/>
          <w:szCs w:val="28"/>
        </w:rPr>
        <w:t>, а также предполагаемые расходы субъектов предпринимательской и иной экономическо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й деятельности, инвестиционной </w:t>
      </w:r>
      <w:r w:rsidRPr="00995BE5">
        <w:rPr>
          <w:rFonts w:ascii="Times New Roman" w:hAnsi="Times New Roman" w:cs="Times New Roman"/>
          <w:sz w:val="28"/>
          <w:szCs w:val="28"/>
        </w:rPr>
        <w:t>деятельности, понесенные от регулирую</w:t>
      </w:r>
      <w:r w:rsidR="00436731" w:rsidRPr="00995BE5">
        <w:rPr>
          <w:rFonts w:ascii="Times New Roman" w:hAnsi="Times New Roman" w:cs="Times New Roman"/>
          <w:sz w:val="28"/>
          <w:szCs w:val="28"/>
        </w:rPr>
        <w:t xml:space="preserve">щего воздействия предлагаемого проекта муниципального </w:t>
      </w:r>
      <w:r w:rsidRPr="00995BE5">
        <w:rPr>
          <w:rFonts w:ascii="Times New Roman" w:hAnsi="Times New Roman" w:cs="Times New Roman"/>
          <w:sz w:val="28"/>
          <w:szCs w:val="28"/>
        </w:rPr>
        <w:t>правового акта.</w:t>
      </w:r>
    </w:p>
    <w:p w:rsidR="00D95F9F" w:rsidRPr="00995BE5" w:rsidRDefault="00004F2F" w:rsidP="00004F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7. В соответствии с Порядком уполномоченный орган провел публичные консультации по проекту в период с _______________ по _______________</w:t>
      </w:r>
    </w:p>
    <w:p w:rsidR="00004F2F" w:rsidRPr="00995BE5" w:rsidRDefault="00004F2F" w:rsidP="00004F2F">
      <w:pPr>
        <w:spacing w:after="0" w:line="240" w:lineRule="auto"/>
        <w:ind w:firstLine="396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BE5">
        <w:rPr>
          <w:rFonts w:ascii="Times New Roman" w:hAnsi="Times New Roman" w:cs="Times New Roman"/>
          <w:sz w:val="24"/>
          <w:szCs w:val="24"/>
        </w:rPr>
        <w:t>(дата начала и окончания публичных консультаций)</w:t>
      </w:r>
    </w:p>
    <w:p w:rsidR="00D95F9F" w:rsidRPr="00995BE5" w:rsidRDefault="00004F2F" w:rsidP="00926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 xml:space="preserve">8. Информация о проводимых публичных консультациях была размещена на официальном сайте муниципального образования Темрюкский </w:t>
      </w:r>
      <w:r w:rsidRPr="00995BE5">
        <w:rPr>
          <w:rFonts w:ascii="Times New Roman" w:hAnsi="Times New Roman" w:cs="Times New Roman"/>
          <w:sz w:val="28"/>
          <w:szCs w:val="28"/>
        </w:rPr>
        <w:lastRenderedPageBreak/>
        <w:t>муниципальный район Краснодарского края в информационно – телекоммуникационной сети «Интернет» (</w:t>
      </w:r>
      <w:hyperlink r:id="rId4" w:history="1">
        <w:r w:rsidRPr="00995BE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www.temryuk.ru</w:t>
        </w:r>
      </w:hyperlink>
      <w:r w:rsidRPr="00995BE5">
        <w:rPr>
          <w:rFonts w:ascii="Times New Roman" w:hAnsi="Times New Roman" w:cs="Times New Roman"/>
          <w:sz w:val="28"/>
          <w:szCs w:val="28"/>
        </w:rPr>
        <w:t>).</w:t>
      </w:r>
    </w:p>
    <w:p w:rsidR="00004F2F" w:rsidRPr="00995BE5" w:rsidRDefault="00004F2F" w:rsidP="00926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9. Отражаются сведения о результатах рассмотрения замечаний и предложений участников публичных консул</w:t>
      </w:r>
      <w:r w:rsidR="00850495" w:rsidRPr="00995BE5">
        <w:rPr>
          <w:rFonts w:ascii="Times New Roman" w:hAnsi="Times New Roman" w:cs="Times New Roman"/>
          <w:sz w:val="28"/>
          <w:szCs w:val="28"/>
        </w:rPr>
        <w:t xml:space="preserve">ьтаций, поступивших </w:t>
      </w:r>
      <w:r w:rsidRPr="00995BE5">
        <w:rPr>
          <w:rFonts w:ascii="Times New Roman" w:hAnsi="Times New Roman" w:cs="Times New Roman"/>
          <w:sz w:val="28"/>
          <w:szCs w:val="28"/>
        </w:rPr>
        <w:t>по проекту муниципального правового акта.</w:t>
      </w:r>
    </w:p>
    <w:p w:rsidR="00004F2F" w:rsidRPr="00995BE5" w:rsidRDefault="00004F2F" w:rsidP="008504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10. Отражается вывод об отсутствии или наличии в проекте муниципального правового акта положений, вводящих избыточные обязательные требования для субъектов предпринимательской и иной экономической деятельности, обязанности, запреты и ограничения для</w:t>
      </w:r>
      <w:r w:rsidR="00850495" w:rsidRPr="00995BE5">
        <w:rPr>
          <w:rFonts w:ascii="Times New Roman" w:hAnsi="Times New Roman" w:cs="Times New Roman"/>
          <w:sz w:val="28"/>
          <w:szCs w:val="28"/>
        </w:rPr>
        <w:t xml:space="preserve"> </w:t>
      </w:r>
      <w:r w:rsidRPr="00995BE5">
        <w:rPr>
          <w:rFonts w:ascii="Times New Roman" w:hAnsi="Times New Roman" w:cs="Times New Roman"/>
          <w:sz w:val="28"/>
          <w:szCs w:val="28"/>
        </w:rPr>
        <w:t>субъектов инвестиционной деятельности</w:t>
      </w:r>
      <w:r w:rsidR="00850495" w:rsidRPr="00995BE5">
        <w:rPr>
          <w:rFonts w:ascii="Times New Roman" w:hAnsi="Times New Roman" w:cs="Times New Roman"/>
          <w:sz w:val="28"/>
          <w:szCs w:val="28"/>
        </w:rPr>
        <w:t xml:space="preserve"> или способствующих их введению, оказывающих негативное влияние на отрасли экономики муниципального образования Темрюкский муниципальный район Краснодарского края, способствующих возникновению необоснованных расходов субъектов предпринимательской и иной экономической деятельности, субъектов инвестиционной деятельности, а также </w:t>
      </w:r>
      <w:r w:rsidRPr="00995BE5">
        <w:rPr>
          <w:rFonts w:ascii="Times New Roman" w:hAnsi="Times New Roman" w:cs="Times New Roman"/>
          <w:sz w:val="28"/>
          <w:szCs w:val="28"/>
        </w:rPr>
        <w:t>необоснованных р</w:t>
      </w:r>
      <w:r w:rsidR="00850495" w:rsidRPr="00995BE5">
        <w:rPr>
          <w:rFonts w:ascii="Times New Roman" w:hAnsi="Times New Roman" w:cs="Times New Roman"/>
          <w:sz w:val="28"/>
          <w:szCs w:val="28"/>
        </w:rPr>
        <w:t>асходов местного бюджета (бюджета муниципального образования Темрюкский муниципальный район Краснодарского края)</w:t>
      </w:r>
      <w:r w:rsidRPr="00995BE5">
        <w:rPr>
          <w:rFonts w:ascii="Times New Roman" w:hAnsi="Times New Roman" w:cs="Times New Roman"/>
          <w:sz w:val="28"/>
          <w:szCs w:val="28"/>
        </w:rPr>
        <w:t>.</w:t>
      </w:r>
    </w:p>
    <w:p w:rsidR="00850495" w:rsidRPr="00995BE5" w:rsidRDefault="00850495" w:rsidP="008504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BE5">
        <w:rPr>
          <w:rFonts w:ascii="Times New Roman" w:hAnsi="Times New Roman" w:cs="Times New Roman"/>
          <w:sz w:val="28"/>
          <w:szCs w:val="28"/>
        </w:rPr>
        <w:t>Указание на приложение (при наличии).</w:t>
      </w:r>
    </w:p>
    <w:p w:rsidR="00850495" w:rsidRPr="00995BE5" w:rsidRDefault="00850495" w:rsidP="008504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0495" w:rsidRPr="00995BE5" w:rsidRDefault="00850495" w:rsidP="008504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3"/>
        <w:gridCol w:w="1703"/>
        <w:gridCol w:w="436"/>
        <w:gridCol w:w="1690"/>
      </w:tblGrid>
      <w:tr w:rsidR="00850495" w:rsidRPr="00995BE5" w:rsidTr="00552526">
        <w:tc>
          <w:tcPr>
            <w:tcW w:w="5103" w:type="dxa"/>
          </w:tcPr>
          <w:p w:rsidR="00850495" w:rsidRPr="00995BE5" w:rsidRDefault="00850495" w:rsidP="005525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</w:t>
            </w:r>
          </w:p>
          <w:p w:rsidR="00850495" w:rsidRPr="00995BE5" w:rsidRDefault="00850495" w:rsidP="005525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</w:p>
        </w:tc>
        <w:tc>
          <w:tcPr>
            <w:tcW w:w="423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495" w:rsidRPr="00995BE5" w:rsidTr="00552526">
        <w:tc>
          <w:tcPr>
            <w:tcW w:w="5103" w:type="dxa"/>
            <w:tcBorders>
              <w:bottom w:val="single" w:sz="4" w:space="0" w:color="auto"/>
            </w:tcBorders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495" w:rsidRPr="00995BE5" w:rsidTr="00552526">
        <w:tc>
          <w:tcPr>
            <w:tcW w:w="5103" w:type="dxa"/>
            <w:tcBorders>
              <w:top w:val="single" w:sz="4" w:space="0" w:color="auto"/>
            </w:tcBorders>
          </w:tcPr>
          <w:p w:rsidR="00850495" w:rsidRPr="00995BE5" w:rsidRDefault="00850495" w:rsidP="005525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  <w:tc>
          <w:tcPr>
            <w:tcW w:w="423" w:type="dxa"/>
          </w:tcPr>
          <w:p w:rsidR="00850495" w:rsidRPr="00995BE5" w:rsidRDefault="00850495" w:rsidP="005525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850495" w:rsidRPr="00995BE5" w:rsidRDefault="00850495" w:rsidP="005525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436" w:type="dxa"/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850495" w:rsidRPr="00995BE5" w:rsidRDefault="00850495" w:rsidP="0055252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BE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850495" w:rsidRPr="00995BE5" w:rsidRDefault="00850495" w:rsidP="008504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0495" w:rsidRPr="00995BE5" w:rsidRDefault="00850495" w:rsidP="008504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5BE5" w:rsidRPr="00995BE5" w:rsidRDefault="00995BE5" w:rsidP="00995B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</w:p>
    <w:p w:rsidR="00995BE5" w:rsidRPr="00995BE5" w:rsidRDefault="00995BE5" w:rsidP="00995B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995BE5" w:rsidRPr="00995BE5" w:rsidRDefault="00995BE5" w:rsidP="00995B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муниципальный район</w:t>
      </w:r>
    </w:p>
    <w:p w:rsidR="00850495" w:rsidRPr="00995BE5" w:rsidRDefault="00995BE5" w:rsidP="00995B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bookmarkStart w:id="0" w:name="_GoBack"/>
      <w:bookmarkEnd w:id="0"/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Д.С. </w:t>
      </w:r>
      <w:proofErr w:type="spellStart"/>
      <w:r w:rsidRPr="00995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</w:t>
      </w:r>
      <w:proofErr w:type="spellEnd"/>
    </w:p>
    <w:sectPr w:rsidR="00850495" w:rsidRPr="00995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CE"/>
    <w:rsid w:val="00004F2F"/>
    <w:rsid w:val="000915D7"/>
    <w:rsid w:val="00263DC3"/>
    <w:rsid w:val="00436731"/>
    <w:rsid w:val="00627ACE"/>
    <w:rsid w:val="006F7B9D"/>
    <w:rsid w:val="007A1CE9"/>
    <w:rsid w:val="00850495"/>
    <w:rsid w:val="009269AD"/>
    <w:rsid w:val="00995BE5"/>
    <w:rsid w:val="00A77473"/>
    <w:rsid w:val="00D95F9F"/>
    <w:rsid w:val="00E003EF"/>
    <w:rsid w:val="00F31D29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98A2"/>
  <w15:chartTrackingRefBased/>
  <w15:docId w15:val="{5227EA4F-3E5A-4CDE-8648-5AD3BE6C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F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8</cp:revision>
  <dcterms:created xsi:type="dcterms:W3CDTF">2026-01-28T06:10:00Z</dcterms:created>
  <dcterms:modified xsi:type="dcterms:W3CDTF">2026-02-10T13:16:00Z</dcterms:modified>
</cp:coreProperties>
</file>